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D1BD" w14:textId="16DAA230" w:rsidR="0091093C" w:rsidRPr="0091093C" w:rsidRDefault="0091093C" w:rsidP="0091093C">
      <w:pPr>
        <w:rPr>
          <w:rFonts w:hint="eastAsia"/>
        </w:rPr>
      </w:pPr>
      <w:r>
        <w:rPr>
          <w:rFonts w:hint="eastAsia"/>
        </w:rPr>
        <w:t>【演</w:t>
      </w:r>
      <w:r>
        <w:t xml:space="preserve"> 題】「日本の古典をスペイン語の世界へー翻訳の苦労と楽しみー」</w:t>
      </w:r>
    </w:p>
    <w:p w14:paraId="023BE04C" w14:textId="5C8CBCF7" w:rsidR="0091093C" w:rsidRDefault="0091093C" w:rsidP="0091093C">
      <w:pPr>
        <w:rPr>
          <w:rFonts w:hint="eastAsia"/>
        </w:rPr>
      </w:pPr>
      <w:r>
        <w:rPr>
          <w:rFonts w:hint="eastAsia"/>
        </w:rPr>
        <w:t>【講</w:t>
      </w:r>
      <w:r>
        <w:t xml:space="preserve"> 師】伊藤昌輝氏 元駐ベネズエラ大使</w:t>
      </w:r>
    </w:p>
    <w:p w14:paraId="1CEAC9AB" w14:textId="1E3A2C0B" w:rsidR="0091093C" w:rsidRDefault="0091093C" w:rsidP="0091093C">
      <w:pPr>
        <w:rPr>
          <w:rFonts w:hint="eastAsia"/>
        </w:rPr>
      </w:pPr>
      <w:r>
        <w:rPr>
          <w:rFonts w:hint="eastAsia"/>
        </w:rPr>
        <w:t>【日</w:t>
      </w:r>
      <w:r>
        <w:t xml:space="preserve"> 時】2024年4月18日（木）21：00～22：30（日本時間）</w:t>
      </w:r>
    </w:p>
    <w:p w14:paraId="2AD98ED9" w14:textId="38B87372" w:rsidR="0091093C" w:rsidRDefault="0091093C" w:rsidP="0091093C">
      <w:pPr>
        <w:rPr>
          <w:rFonts w:hint="eastAsia"/>
        </w:rPr>
      </w:pPr>
      <w:r>
        <w:rPr>
          <w:rFonts w:hint="eastAsia"/>
        </w:rPr>
        <w:t>【場</w:t>
      </w:r>
      <w:r>
        <w:t xml:space="preserve"> 所】リモート</w:t>
      </w:r>
    </w:p>
    <w:p w14:paraId="39F64B7C" w14:textId="65F67224" w:rsidR="0091093C" w:rsidRDefault="0091093C" w:rsidP="0091093C">
      <w:pPr>
        <w:rPr>
          <w:rFonts w:hint="eastAsia"/>
        </w:rPr>
      </w:pPr>
      <w:r>
        <w:rPr>
          <w:rFonts w:hint="eastAsia"/>
        </w:rPr>
        <w:t>【参加者】</w:t>
      </w:r>
      <w:r>
        <w:t xml:space="preserve"> 62名</w:t>
      </w:r>
    </w:p>
    <w:p w14:paraId="38BAA3D9" w14:textId="77777777" w:rsidR="0091093C" w:rsidRDefault="0091093C" w:rsidP="0091093C"/>
    <w:p w14:paraId="6B2C8077" w14:textId="77777777" w:rsidR="0091093C" w:rsidRDefault="0091093C" w:rsidP="0091093C">
      <w:r>
        <w:rPr>
          <w:rFonts w:hint="eastAsia"/>
        </w:rPr>
        <w:t>元駐ベネズエラ大使の伊藤昌輝大使氏より、外務省在任中及び退任後、かねてから日本の古典をスペイン語世界に知らせたいという強い意志と情熱を抱いていたことについて格調高く語っていただいた。</w:t>
      </w:r>
    </w:p>
    <w:p w14:paraId="25493DC2" w14:textId="77777777" w:rsidR="0091093C" w:rsidRDefault="0091093C" w:rsidP="0091093C"/>
    <w:p w14:paraId="05D2FDF1" w14:textId="77777777" w:rsidR="0091093C" w:rsidRDefault="0091093C" w:rsidP="0091093C">
      <w:r>
        <w:rPr>
          <w:rFonts w:hint="eastAsia"/>
        </w:rPr>
        <w:t>最初に簡単な自己紹介を行った後に、「方丈記」のスペイン語訳がベネズエラ、アルゼンチン、日本で出版の運びとなり、日本翻訳文化賞を受賞したことが語られた。その後、日本語からスペイン語に翻訳する上での難しさについて、男性・女性の性別、日本語の主語・人称のあいまいさ、単数・複数の扱い方、合致する語彙の有無、連想の対象の相違等についてわかりやすい説明があった。</w:t>
      </w:r>
    </w:p>
    <w:p w14:paraId="0A64BE73" w14:textId="77777777" w:rsidR="0091093C" w:rsidRDefault="0091093C" w:rsidP="0091093C"/>
    <w:p w14:paraId="55EB0895" w14:textId="77777777" w:rsidR="0091093C" w:rsidRDefault="0091093C" w:rsidP="0091093C">
      <w:r>
        <w:rPr>
          <w:rFonts w:hint="eastAsia"/>
        </w:rPr>
        <w:t>続いて、過去の翻訳作品の紹介があった。アルゼンチンで発行された「閑吟集」、「芭蕉文集」、ベネズエラで出版された「梁塵秘抄」、「世間胸算用」、スペインで発行された石川啄木の「ローマ字日記」、「悲しき玩具」、「歎異抄」、倉田百三の「出家とその弟子」、「江戸の川柳、誹風柳多留」、日本で出版された「スペイン語で旅する</w:t>
      </w:r>
      <w:r>
        <w:t xml:space="preserve"> </w:t>
      </w:r>
      <w:proofErr w:type="gramStart"/>
      <w:r>
        <w:t>おくの</w:t>
      </w:r>
      <w:proofErr w:type="gramEnd"/>
      <w:r>
        <w:t>細道」、「スペイン語で詠う小倉百人一首」、石川啄木の「一握の砂」、「スペイン語で愛でる万葉集」等についての個別に紹介された。</w:t>
      </w:r>
    </w:p>
    <w:p w14:paraId="34B52EEC" w14:textId="77777777" w:rsidR="0091093C" w:rsidRDefault="0091093C" w:rsidP="0091093C"/>
    <w:p w14:paraId="7D6C0A6B" w14:textId="25D5D1B4" w:rsidR="003A1672" w:rsidRPr="0091093C" w:rsidRDefault="0091093C" w:rsidP="0091093C">
      <w:r>
        <w:rPr>
          <w:rFonts w:hint="eastAsia"/>
        </w:rPr>
        <w:t>また、翻訳の難しさとして「方丈記」の最初の部分の翻訳についての苦労も語られたほか、日本で行われた「百人一首コンサート」やメキシコ国立自治大学（</w:t>
      </w:r>
      <w:r>
        <w:t>UNAM）での講演についても紹介があった。講演終了後には、活発な質疑応答があった。スペイン、アルゼンチン、パナマ、米国等海外からの参加者も多かった。</w:t>
      </w:r>
    </w:p>
    <w:p w14:paraId="59DD38FE" w14:textId="369A0465" w:rsidR="0091093C" w:rsidRDefault="0091093C">
      <w:pPr>
        <w:widowControl/>
        <w:jc w:val="left"/>
      </w:pPr>
      <w:r>
        <w:br w:type="page"/>
      </w:r>
    </w:p>
    <w:p w14:paraId="000F9B18" w14:textId="52904EA4" w:rsidR="00A800F2" w:rsidRDefault="00A800F2" w:rsidP="002814DD">
      <w:r>
        <w:rPr>
          <w:rFonts w:hint="eastAsia"/>
        </w:rPr>
        <w:lastRenderedPageBreak/>
        <w:t>【講演会資料】</w:t>
      </w:r>
    </w:p>
    <w:p w14:paraId="769FC5B1" w14:textId="77777777" w:rsidR="003A1672" w:rsidRDefault="003A1672" w:rsidP="003A1672"/>
    <w:p w14:paraId="09776815" w14:textId="77777777" w:rsidR="0091093C" w:rsidRDefault="0091093C" w:rsidP="0091093C">
      <w:r>
        <w:rPr>
          <w:rFonts w:hint="eastAsia"/>
        </w:rPr>
        <w:t>「録画」：ダウンロード期限は講演会から</w:t>
      </w:r>
      <w:r>
        <w:t>1年間</w:t>
      </w:r>
    </w:p>
    <w:p w14:paraId="44E0B63C" w14:textId="77777777" w:rsidR="0091093C" w:rsidRDefault="0091093C" w:rsidP="0091093C"/>
    <w:p w14:paraId="5BBED262" w14:textId="27A9B037" w:rsidR="0091093C" w:rsidRDefault="0091093C" w:rsidP="0091093C">
      <w:hyperlink r:id="rId4" w:history="1">
        <w:r w:rsidRPr="00707A5F">
          <w:rPr>
            <w:rStyle w:val="a3"/>
          </w:rPr>
          <w:t>https://latinamericajp-my.sharepoint.com/:v:/g/personal/info_latinamericajp_onmicrosoft_com/EaQLR3gGUupNtNU3ziOROwMBva2wrFkDqX-x_E7EhvbTKA?nav=eyJyZWZlcnJhbEluZm8iOnsicmVmZXJyYWxBcHAiOiJPbmVEcml2ZUZvckJ1c2luZXNzIiwicmVmZXJyYWxBcHBQbGF0Zm9ybSI6IldlYiIsInJlZmVycmFsTW9kZSI6InZpZXciLCJyZWZlcnJhbFZpZXciOiJNeUZpbGVzTGlua0NvcHkifX0&amp;e=ayPnUy</w:t>
        </w:r>
      </w:hyperlink>
      <w:r>
        <w:t xml:space="preserve"> </w:t>
      </w:r>
    </w:p>
    <w:p w14:paraId="4299D0BE" w14:textId="77777777" w:rsidR="0091093C" w:rsidRDefault="0091093C" w:rsidP="0091093C"/>
    <w:p w14:paraId="21E9EC61" w14:textId="77777777" w:rsidR="0091093C" w:rsidRDefault="0091093C" w:rsidP="0091093C">
      <w:r>
        <w:rPr>
          <w:rFonts w:hint="eastAsia"/>
        </w:rPr>
        <w:t xml:space="preserve">　「資料」：ダウンロード期限はありません。</w:t>
      </w:r>
    </w:p>
    <w:p w14:paraId="261E1989" w14:textId="77777777" w:rsidR="0091093C" w:rsidRDefault="0091093C" w:rsidP="0091093C"/>
    <w:p w14:paraId="75E8519C" w14:textId="19F4FBFE" w:rsidR="003A1672" w:rsidRDefault="0091093C" w:rsidP="0091093C">
      <w:hyperlink r:id="rId5" w:history="1">
        <w:r w:rsidRPr="00707A5F">
          <w:rPr>
            <w:rStyle w:val="a3"/>
          </w:rPr>
          <w:t>https://latinamericajp-my.sharepoint.com/:p:/g/personal/info_latinamericajp_onmicrosoft_com/ES98jUB_nNZOkoIYmNXGttIBXcy1wg9m85iQ2tABtmcNvw?e=ez3QBC</w:t>
        </w:r>
      </w:hyperlink>
    </w:p>
    <w:p w14:paraId="2E6C167A" w14:textId="77777777" w:rsidR="003A1672" w:rsidRPr="0091093C" w:rsidRDefault="003A1672" w:rsidP="003A1672"/>
    <w:sectPr w:rsidR="003A1672" w:rsidRPr="009109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31"/>
    <w:rsid w:val="002814DD"/>
    <w:rsid w:val="003552F3"/>
    <w:rsid w:val="00360942"/>
    <w:rsid w:val="00367F12"/>
    <w:rsid w:val="003A1672"/>
    <w:rsid w:val="00411751"/>
    <w:rsid w:val="005071CA"/>
    <w:rsid w:val="00641469"/>
    <w:rsid w:val="006E5331"/>
    <w:rsid w:val="00733266"/>
    <w:rsid w:val="00820593"/>
    <w:rsid w:val="0084151E"/>
    <w:rsid w:val="0091093C"/>
    <w:rsid w:val="009667C1"/>
    <w:rsid w:val="0099701E"/>
    <w:rsid w:val="00A800F2"/>
    <w:rsid w:val="00A94947"/>
    <w:rsid w:val="00BC2A28"/>
    <w:rsid w:val="00BC7707"/>
    <w:rsid w:val="00BF7311"/>
    <w:rsid w:val="00C761D2"/>
    <w:rsid w:val="00C93BC6"/>
    <w:rsid w:val="00D376E0"/>
    <w:rsid w:val="00D8475F"/>
    <w:rsid w:val="00DA5864"/>
    <w:rsid w:val="00E1504E"/>
    <w:rsid w:val="00E76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90A46"/>
  <w15:chartTrackingRefBased/>
  <w15:docId w15:val="{0464B5C9-A264-4318-ABE2-BE2F70C1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0F2"/>
    <w:rPr>
      <w:color w:val="0563C1" w:themeColor="hyperlink"/>
      <w:u w:val="single"/>
    </w:rPr>
  </w:style>
  <w:style w:type="character" w:styleId="a4">
    <w:name w:val="Unresolved Mention"/>
    <w:basedOn w:val="a0"/>
    <w:uiPriority w:val="99"/>
    <w:semiHidden/>
    <w:unhideWhenUsed/>
    <w:rsid w:val="00A800F2"/>
    <w:rPr>
      <w:color w:val="605E5C"/>
      <w:shd w:val="clear" w:color="auto" w:fill="E1DFDD"/>
    </w:rPr>
  </w:style>
  <w:style w:type="character" w:styleId="a5">
    <w:name w:val="FollowedHyperlink"/>
    <w:basedOn w:val="a0"/>
    <w:uiPriority w:val="99"/>
    <w:semiHidden/>
    <w:unhideWhenUsed/>
    <w:rsid w:val="007332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65094">
      <w:bodyDiv w:val="1"/>
      <w:marLeft w:val="0"/>
      <w:marRight w:val="0"/>
      <w:marTop w:val="0"/>
      <w:marBottom w:val="0"/>
      <w:divBdr>
        <w:top w:val="none" w:sz="0" w:space="0" w:color="auto"/>
        <w:left w:val="none" w:sz="0" w:space="0" w:color="auto"/>
        <w:bottom w:val="none" w:sz="0" w:space="0" w:color="auto"/>
        <w:right w:val="none" w:sz="0" w:space="0" w:color="auto"/>
      </w:divBdr>
    </w:div>
    <w:div w:id="1532105300">
      <w:bodyDiv w:val="1"/>
      <w:marLeft w:val="0"/>
      <w:marRight w:val="0"/>
      <w:marTop w:val="0"/>
      <w:marBottom w:val="0"/>
      <w:divBdr>
        <w:top w:val="none" w:sz="0" w:space="0" w:color="auto"/>
        <w:left w:val="none" w:sz="0" w:space="0" w:color="auto"/>
        <w:bottom w:val="none" w:sz="0" w:space="0" w:color="auto"/>
        <w:right w:val="none" w:sz="0" w:space="0" w:color="auto"/>
      </w:divBdr>
    </w:div>
    <w:div w:id="18159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atinamericajp-my.sharepoint.com/:p:/g/personal/info_latinamericajp_onmicrosoft_com/ES98jUB_nNZOkoIYmNXGttIBXcy1wg9m85iQ2tABtmcNvw?e=ez3QBC" TargetMode="External"/><Relationship Id="rId4" Type="http://schemas.openxmlformats.org/officeDocument/2006/relationships/hyperlink" Target="https://latinamericajp-my.sharepoint.com/:v:/g/personal/info_latinamericajp_onmicrosoft_com/EaQLR3gGUupNtNU3ziOROwMBva2wrFkDqX-x_E7EhvbTKA?nav=eyJyZWZlcnJhbEluZm8iOnsicmVmZXJyYWxBcHAiOiJPbmVEcml2ZUZvckJ1c2luZXNzIiwicmVmZXJyYWxBcHBQbGF0Zm9ybSI6IldlYiIsInJlZmVycmFsTW9kZSI6InZpZXciLCJyZWZlcnJhbFZpZXciOiJNeUZpbGVzTGlua0NvcHkifX0&amp;e=ayPnU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Iwami Motoko</dc:creator>
  <cp:keywords/>
  <dc:description/>
  <cp:lastModifiedBy>湯本堅隆</cp:lastModifiedBy>
  <cp:revision>2</cp:revision>
  <dcterms:created xsi:type="dcterms:W3CDTF">2024-04-22T03:03:00Z</dcterms:created>
  <dcterms:modified xsi:type="dcterms:W3CDTF">2024-04-22T03:03:00Z</dcterms:modified>
</cp:coreProperties>
</file>